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A82EB0" w:rsidRDefault="00EB09DA" w:rsidP="00B93AC0">
      <w:pPr>
        <w:spacing w:after="0" w:line="240" w:lineRule="auto"/>
        <w:contextualSpacing/>
        <w:jc w:val="center"/>
        <w:rPr>
          <w:rFonts w:ascii="Times New Roman" w:hAnsi="Times New Roman" w:cs="Times New Roman"/>
          <w:b/>
          <w:sz w:val="24"/>
          <w:szCs w:val="24"/>
        </w:rPr>
      </w:pPr>
      <w:r w:rsidRPr="00A82EB0">
        <w:rPr>
          <w:rFonts w:ascii="Times New Roman" w:hAnsi="Times New Roman" w:cs="Times New Roman"/>
          <w:b/>
          <w:sz w:val="24"/>
          <w:szCs w:val="24"/>
        </w:rPr>
        <w:t>KARABAĞLAR BELEDİYE MECLİSİ</w:t>
      </w:r>
      <w:r w:rsidR="001063FE" w:rsidRPr="00A82EB0">
        <w:rPr>
          <w:rFonts w:ascii="Times New Roman" w:hAnsi="Times New Roman" w:cs="Times New Roman"/>
          <w:b/>
          <w:sz w:val="24"/>
          <w:szCs w:val="24"/>
        </w:rPr>
        <w:t>NİN</w:t>
      </w:r>
    </w:p>
    <w:p w:rsidR="008F1904" w:rsidRPr="00A82EB0" w:rsidRDefault="00434FF4" w:rsidP="00B93AC0">
      <w:pPr>
        <w:spacing w:after="0" w:line="240" w:lineRule="auto"/>
        <w:contextualSpacing/>
        <w:jc w:val="center"/>
        <w:rPr>
          <w:rFonts w:ascii="Times New Roman" w:hAnsi="Times New Roman" w:cs="Times New Roman"/>
          <w:b/>
          <w:sz w:val="24"/>
          <w:szCs w:val="24"/>
        </w:rPr>
      </w:pPr>
      <w:proofErr w:type="gramStart"/>
      <w:r w:rsidRPr="00A82EB0">
        <w:rPr>
          <w:rFonts w:ascii="Times New Roman" w:hAnsi="Times New Roman" w:cs="Times New Roman"/>
          <w:b/>
          <w:sz w:val="24"/>
          <w:szCs w:val="24"/>
        </w:rPr>
        <w:t>201</w:t>
      </w:r>
      <w:r w:rsidR="00F009F8" w:rsidRPr="00A82EB0">
        <w:rPr>
          <w:rFonts w:ascii="Times New Roman" w:hAnsi="Times New Roman" w:cs="Times New Roman"/>
          <w:b/>
          <w:sz w:val="24"/>
          <w:szCs w:val="24"/>
        </w:rPr>
        <w:t>8</w:t>
      </w:r>
      <w:r w:rsidR="00EB09DA" w:rsidRPr="00A82EB0">
        <w:rPr>
          <w:rFonts w:ascii="Times New Roman" w:hAnsi="Times New Roman" w:cs="Times New Roman"/>
          <w:b/>
          <w:sz w:val="24"/>
          <w:szCs w:val="24"/>
        </w:rPr>
        <w:t xml:space="preserve"> </w:t>
      </w:r>
      <w:r w:rsidR="001063FE" w:rsidRPr="00A82EB0">
        <w:rPr>
          <w:rFonts w:ascii="Times New Roman" w:hAnsi="Times New Roman" w:cs="Times New Roman"/>
          <w:b/>
          <w:sz w:val="24"/>
          <w:szCs w:val="24"/>
        </w:rPr>
        <w:t xml:space="preserve">  </w:t>
      </w:r>
      <w:r w:rsidR="00EB09DA" w:rsidRPr="00A82EB0">
        <w:rPr>
          <w:rFonts w:ascii="Times New Roman" w:hAnsi="Times New Roman" w:cs="Times New Roman"/>
          <w:b/>
          <w:sz w:val="24"/>
          <w:szCs w:val="24"/>
        </w:rPr>
        <w:t>YILI</w:t>
      </w:r>
      <w:proofErr w:type="gramEnd"/>
      <w:r w:rsidR="00EB09DA" w:rsidRPr="00A82EB0">
        <w:rPr>
          <w:rFonts w:ascii="Times New Roman" w:hAnsi="Times New Roman" w:cs="Times New Roman"/>
          <w:b/>
          <w:sz w:val="24"/>
          <w:szCs w:val="24"/>
        </w:rPr>
        <w:t xml:space="preserve"> </w:t>
      </w:r>
      <w:r w:rsidR="001063FE" w:rsidRPr="00A82EB0">
        <w:rPr>
          <w:rFonts w:ascii="Times New Roman" w:hAnsi="Times New Roman" w:cs="Times New Roman"/>
          <w:b/>
          <w:sz w:val="24"/>
          <w:szCs w:val="24"/>
        </w:rPr>
        <w:t xml:space="preserve"> </w:t>
      </w:r>
      <w:r w:rsidR="00E701BA" w:rsidRPr="00A82EB0">
        <w:rPr>
          <w:rFonts w:ascii="Times New Roman" w:hAnsi="Times New Roman" w:cs="Times New Roman"/>
          <w:b/>
          <w:sz w:val="24"/>
          <w:szCs w:val="24"/>
        </w:rPr>
        <w:t>MART</w:t>
      </w:r>
      <w:r w:rsidR="001A0814" w:rsidRPr="00A82EB0">
        <w:rPr>
          <w:rFonts w:ascii="Times New Roman" w:hAnsi="Times New Roman" w:cs="Times New Roman"/>
          <w:b/>
          <w:sz w:val="24"/>
          <w:szCs w:val="24"/>
        </w:rPr>
        <w:t xml:space="preserve"> AYI </w:t>
      </w:r>
    </w:p>
    <w:p w:rsidR="00EB09DA" w:rsidRPr="00A82EB0" w:rsidRDefault="00EB09DA" w:rsidP="001063FE">
      <w:pPr>
        <w:spacing w:after="0" w:line="240" w:lineRule="auto"/>
        <w:contextualSpacing/>
        <w:jc w:val="center"/>
        <w:rPr>
          <w:rFonts w:ascii="Times New Roman" w:hAnsi="Times New Roman" w:cs="Times New Roman"/>
          <w:b/>
          <w:sz w:val="24"/>
          <w:szCs w:val="24"/>
        </w:rPr>
      </w:pPr>
      <w:r w:rsidRPr="00A82EB0">
        <w:rPr>
          <w:rFonts w:ascii="Times New Roman" w:hAnsi="Times New Roman" w:cs="Times New Roman"/>
          <w:b/>
          <w:sz w:val="24"/>
          <w:szCs w:val="24"/>
        </w:rPr>
        <w:t>MECLİS GÜNDEMİNE</w:t>
      </w:r>
      <w:r w:rsidR="008F1904" w:rsidRPr="00A82EB0">
        <w:rPr>
          <w:rFonts w:ascii="Times New Roman" w:hAnsi="Times New Roman" w:cs="Times New Roman"/>
          <w:b/>
          <w:sz w:val="24"/>
          <w:szCs w:val="24"/>
        </w:rPr>
        <w:t xml:space="preserve"> </w:t>
      </w:r>
      <w:proofErr w:type="gramStart"/>
      <w:r w:rsidR="001063FE" w:rsidRPr="00A82EB0">
        <w:rPr>
          <w:rFonts w:ascii="Times New Roman" w:hAnsi="Times New Roman" w:cs="Times New Roman"/>
          <w:b/>
          <w:sz w:val="24"/>
          <w:szCs w:val="24"/>
        </w:rPr>
        <w:t xml:space="preserve">MECLİSÇE </w:t>
      </w:r>
      <w:r w:rsidRPr="00A82EB0">
        <w:rPr>
          <w:rFonts w:ascii="Times New Roman" w:hAnsi="Times New Roman" w:cs="Times New Roman"/>
          <w:b/>
          <w:sz w:val="24"/>
          <w:szCs w:val="24"/>
        </w:rPr>
        <w:t xml:space="preserve"> EKLENEN</w:t>
      </w:r>
      <w:proofErr w:type="gramEnd"/>
      <w:r w:rsidRPr="00A82EB0">
        <w:rPr>
          <w:rFonts w:ascii="Times New Roman" w:hAnsi="Times New Roman" w:cs="Times New Roman"/>
          <w:b/>
          <w:sz w:val="24"/>
          <w:szCs w:val="24"/>
        </w:rPr>
        <w:t xml:space="preserve"> MADDELER</w:t>
      </w:r>
    </w:p>
    <w:p w:rsidR="00545599" w:rsidRDefault="00545599" w:rsidP="00B93AC0">
      <w:pPr>
        <w:spacing w:after="0" w:line="240" w:lineRule="auto"/>
        <w:contextualSpacing/>
        <w:jc w:val="center"/>
        <w:rPr>
          <w:rFonts w:ascii="Times New Roman" w:hAnsi="Times New Roman" w:cs="Times New Roman"/>
          <w:b/>
        </w:rPr>
      </w:pPr>
    </w:p>
    <w:p w:rsidR="00BB4368" w:rsidRPr="00A82EB0" w:rsidRDefault="00BB4368" w:rsidP="00B93AC0">
      <w:pPr>
        <w:spacing w:after="0" w:line="240" w:lineRule="auto"/>
        <w:contextualSpacing/>
        <w:jc w:val="center"/>
        <w:rPr>
          <w:rFonts w:ascii="Times New Roman" w:hAnsi="Times New Roman" w:cs="Times New Roman"/>
          <w:b/>
        </w:rPr>
      </w:pPr>
    </w:p>
    <w:p w:rsidR="001063FE" w:rsidRPr="00A82EB0" w:rsidRDefault="001063FE" w:rsidP="00B93AC0">
      <w:pPr>
        <w:spacing w:after="0" w:line="240" w:lineRule="auto"/>
        <w:contextualSpacing/>
        <w:jc w:val="center"/>
        <w:rPr>
          <w:rFonts w:ascii="Times New Roman" w:hAnsi="Times New Roman" w:cs="Times New Roman"/>
          <w:b/>
        </w:rPr>
      </w:pPr>
    </w:p>
    <w:p w:rsidR="00545599" w:rsidRPr="00A82EB0" w:rsidRDefault="00545599" w:rsidP="00B93AC0">
      <w:pPr>
        <w:spacing w:after="0" w:line="240" w:lineRule="auto"/>
        <w:contextualSpacing/>
        <w:jc w:val="center"/>
        <w:rPr>
          <w:rFonts w:ascii="Times New Roman" w:hAnsi="Times New Roman" w:cs="Times New Roman"/>
          <w:b/>
        </w:rPr>
      </w:pP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t xml:space="preserve">         </w:t>
      </w:r>
      <w:r w:rsidRPr="00A82EB0">
        <w:rPr>
          <w:rFonts w:ascii="Times New Roman" w:hAnsi="Times New Roman" w:cs="Times New Roman"/>
          <w:b/>
        </w:rPr>
        <w:tab/>
      </w:r>
      <w:r w:rsidR="00C841E8" w:rsidRPr="00A82EB0">
        <w:rPr>
          <w:rFonts w:ascii="Times New Roman" w:hAnsi="Times New Roman" w:cs="Times New Roman"/>
          <w:b/>
        </w:rPr>
        <w:t xml:space="preserve">  </w:t>
      </w:r>
      <w:r w:rsidR="00D524E9" w:rsidRPr="00A82EB0">
        <w:rPr>
          <w:rFonts w:ascii="Times New Roman" w:hAnsi="Times New Roman" w:cs="Times New Roman"/>
          <w:b/>
        </w:rPr>
        <w:t xml:space="preserve">Toplantı Tarihi: </w:t>
      </w:r>
      <w:r w:rsidR="00C841E8" w:rsidRPr="00A82EB0">
        <w:rPr>
          <w:rFonts w:ascii="Times New Roman" w:hAnsi="Times New Roman" w:cs="Times New Roman"/>
          <w:b/>
        </w:rPr>
        <w:t xml:space="preserve"> </w:t>
      </w:r>
      <w:proofErr w:type="gramStart"/>
      <w:r w:rsidR="001A0814" w:rsidRPr="00A82EB0">
        <w:rPr>
          <w:rFonts w:ascii="Times New Roman" w:hAnsi="Times New Roman" w:cs="Times New Roman"/>
          <w:b/>
        </w:rPr>
        <w:t>0</w:t>
      </w:r>
      <w:r w:rsidR="00C50A58" w:rsidRPr="00A82EB0">
        <w:rPr>
          <w:rFonts w:ascii="Times New Roman" w:hAnsi="Times New Roman" w:cs="Times New Roman"/>
          <w:b/>
        </w:rPr>
        <w:t>1</w:t>
      </w:r>
      <w:r w:rsidR="001A0814" w:rsidRPr="00A82EB0">
        <w:rPr>
          <w:rFonts w:ascii="Times New Roman" w:hAnsi="Times New Roman" w:cs="Times New Roman"/>
          <w:b/>
        </w:rPr>
        <w:t>/</w:t>
      </w:r>
      <w:r w:rsidR="00F009F8" w:rsidRPr="00A82EB0">
        <w:rPr>
          <w:rFonts w:ascii="Times New Roman" w:hAnsi="Times New Roman" w:cs="Times New Roman"/>
          <w:b/>
        </w:rPr>
        <w:t>0</w:t>
      </w:r>
      <w:r w:rsidR="00E701BA" w:rsidRPr="00A82EB0">
        <w:rPr>
          <w:rFonts w:ascii="Times New Roman" w:hAnsi="Times New Roman" w:cs="Times New Roman"/>
          <w:b/>
        </w:rPr>
        <w:t>3</w:t>
      </w:r>
      <w:r w:rsidR="009D4CCE" w:rsidRPr="00A82EB0">
        <w:rPr>
          <w:rFonts w:ascii="Times New Roman" w:hAnsi="Times New Roman" w:cs="Times New Roman"/>
          <w:b/>
        </w:rPr>
        <w:t>/201</w:t>
      </w:r>
      <w:r w:rsidR="00F009F8" w:rsidRPr="00A82EB0">
        <w:rPr>
          <w:rFonts w:ascii="Times New Roman" w:hAnsi="Times New Roman" w:cs="Times New Roman"/>
          <w:b/>
        </w:rPr>
        <w:t>8</w:t>
      </w:r>
      <w:proofErr w:type="gramEnd"/>
    </w:p>
    <w:p w:rsidR="00545599" w:rsidRPr="00A82EB0" w:rsidRDefault="00C841E8" w:rsidP="00B93AC0">
      <w:pPr>
        <w:spacing w:after="0" w:line="240" w:lineRule="auto"/>
        <w:contextualSpacing/>
        <w:jc w:val="center"/>
        <w:rPr>
          <w:rFonts w:ascii="Times New Roman" w:hAnsi="Times New Roman" w:cs="Times New Roman"/>
          <w:b/>
        </w:rPr>
      </w:pP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t xml:space="preserve">          </w:t>
      </w:r>
      <w:r w:rsidRPr="00A82EB0">
        <w:rPr>
          <w:rFonts w:ascii="Times New Roman" w:hAnsi="Times New Roman" w:cs="Times New Roman"/>
          <w:b/>
        </w:rPr>
        <w:tab/>
        <w:t xml:space="preserve">    </w:t>
      </w:r>
      <w:r w:rsidR="00255587" w:rsidRPr="00A82EB0">
        <w:rPr>
          <w:rFonts w:ascii="Times New Roman" w:hAnsi="Times New Roman" w:cs="Times New Roman"/>
          <w:b/>
        </w:rPr>
        <w:t xml:space="preserve">  </w:t>
      </w:r>
      <w:r w:rsidR="00545599" w:rsidRPr="00A82EB0">
        <w:rPr>
          <w:rFonts w:ascii="Times New Roman" w:hAnsi="Times New Roman" w:cs="Times New Roman"/>
          <w:b/>
        </w:rPr>
        <w:t xml:space="preserve">Toplantı </w:t>
      </w:r>
      <w:proofErr w:type="gramStart"/>
      <w:r w:rsidR="00545599" w:rsidRPr="00A82EB0">
        <w:rPr>
          <w:rFonts w:ascii="Times New Roman" w:hAnsi="Times New Roman" w:cs="Times New Roman"/>
          <w:b/>
        </w:rPr>
        <w:t>Saati</w:t>
      </w:r>
      <w:r w:rsidR="00674F71" w:rsidRPr="00A82EB0">
        <w:rPr>
          <w:rFonts w:ascii="Times New Roman" w:hAnsi="Times New Roman" w:cs="Times New Roman"/>
          <w:b/>
        </w:rPr>
        <w:t xml:space="preserve">   </w:t>
      </w:r>
      <w:r w:rsidR="00545599" w:rsidRPr="00A82EB0">
        <w:rPr>
          <w:rFonts w:ascii="Times New Roman" w:hAnsi="Times New Roman" w:cs="Times New Roman"/>
          <w:b/>
        </w:rPr>
        <w:t>:</w:t>
      </w:r>
      <w:r w:rsidRPr="00A82EB0">
        <w:rPr>
          <w:rFonts w:ascii="Times New Roman" w:hAnsi="Times New Roman" w:cs="Times New Roman"/>
          <w:b/>
        </w:rPr>
        <w:t xml:space="preserve">  </w:t>
      </w:r>
      <w:r w:rsidR="00545599" w:rsidRPr="00A82EB0">
        <w:rPr>
          <w:rFonts w:ascii="Times New Roman" w:hAnsi="Times New Roman" w:cs="Times New Roman"/>
          <w:b/>
        </w:rPr>
        <w:t>18</w:t>
      </w:r>
      <w:proofErr w:type="gramEnd"/>
      <w:r w:rsidR="00545599" w:rsidRPr="00A82EB0">
        <w:rPr>
          <w:rFonts w:ascii="Times New Roman" w:hAnsi="Times New Roman" w:cs="Times New Roman"/>
          <w:b/>
        </w:rPr>
        <w:t>:00</w:t>
      </w:r>
    </w:p>
    <w:p w:rsidR="00C841E8" w:rsidRPr="00A82EB0" w:rsidRDefault="00C841E8" w:rsidP="00B93AC0">
      <w:pPr>
        <w:spacing w:after="0" w:line="240" w:lineRule="auto"/>
        <w:contextualSpacing/>
        <w:jc w:val="center"/>
        <w:rPr>
          <w:rFonts w:ascii="Times New Roman" w:hAnsi="Times New Roman" w:cs="Times New Roman"/>
          <w:b/>
        </w:rPr>
      </w:pPr>
    </w:p>
    <w:p w:rsidR="00B93AC0" w:rsidRDefault="00B93AC0" w:rsidP="00B93AC0">
      <w:pPr>
        <w:spacing w:after="0" w:line="240" w:lineRule="auto"/>
        <w:contextualSpacing/>
        <w:jc w:val="center"/>
        <w:rPr>
          <w:rFonts w:ascii="Times New Roman" w:hAnsi="Times New Roman" w:cs="Times New Roman"/>
        </w:rPr>
      </w:pPr>
    </w:p>
    <w:p w:rsidR="00BB4368" w:rsidRPr="00A82EB0" w:rsidRDefault="00BB4368" w:rsidP="00B93AC0">
      <w:pPr>
        <w:spacing w:after="0" w:line="240" w:lineRule="auto"/>
        <w:contextualSpacing/>
        <w:jc w:val="center"/>
        <w:rPr>
          <w:rFonts w:ascii="Times New Roman" w:hAnsi="Times New Roman" w:cs="Times New Roman"/>
        </w:rPr>
      </w:pPr>
    </w:p>
    <w:p w:rsidR="00B01241" w:rsidRPr="00A82EB0" w:rsidRDefault="00B01241" w:rsidP="00B93AC0">
      <w:pPr>
        <w:spacing w:after="0" w:line="240" w:lineRule="auto"/>
        <w:contextualSpacing/>
        <w:jc w:val="center"/>
        <w:rPr>
          <w:rFonts w:ascii="Times New Roman" w:hAnsi="Times New Roman" w:cs="Times New Roman"/>
        </w:rPr>
      </w:pPr>
    </w:p>
    <w:p w:rsidR="00EB5AF8" w:rsidRPr="00BB4368" w:rsidRDefault="0009711B" w:rsidP="00043EC9">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rPr>
      </w:pPr>
      <w:r w:rsidRPr="00A82EB0">
        <w:rPr>
          <w:rFonts w:ascii="Times New Roman" w:hAnsi="Times New Roman" w:cs="Times New Roman"/>
          <w:b/>
        </w:rPr>
        <w:t>GÜNDEM YAYIMLANDIKTAN SONRA GELEN ÖNERGELER</w:t>
      </w:r>
    </w:p>
    <w:p w:rsidR="00BB4368" w:rsidRPr="00A82EB0" w:rsidRDefault="00BB4368" w:rsidP="00BB4368">
      <w:pPr>
        <w:pStyle w:val="ListeParagraf"/>
        <w:tabs>
          <w:tab w:val="left" w:pos="-567"/>
          <w:tab w:val="left" w:pos="567"/>
        </w:tabs>
        <w:spacing w:before="100" w:beforeAutospacing="1" w:after="100" w:afterAutospacing="1" w:line="240" w:lineRule="auto"/>
        <w:ind w:left="360"/>
        <w:jc w:val="both"/>
        <w:rPr>
          <w:rFonts w:ascii="Times New Roman" w:hAnsi="Times New Roman" w:cs="Times New Roman"/>
          <w:color w:val="FF0000"/>
        </w:rPr>
      </w:pPr>
    </w:p>
    <w:p w:rsidR="00B93AC0" w:rsidRPr="00A82EB0" w:rsidRDefault="00B93AC0" w:rsidP="00220D36">
      <w:pPr>
        <w:pStyle w:val="ListeParagraf"/>
        <w:tabs>
          <w:tab w:val="left" w:pos="284"/>
        </w:tabs>
        <w:ind w:left="1440"/>
        <w:jc w:val="both"/>
        <w:rPr>
          <w:rFonts w:ascii="Times New Roman" w:hAnsi="Times New Roman" w:cs="Times New Roman"/>
          <w:b/>
        </w:rPr>
      </w:pPr>
    </w:p>
    <w:p w:rsidR="00A82EB0" w:rsidRPr="00A82EB0" w:rsidRDefault="00043EC9" w:rsidP="00A82EB0">
      <w:pPr>
        <w:pStyle w:val="ListeParagraf"/>
        <w:numPr>
          <w:ilvl w:val="0"/>
          <w:numId w:val="28"/>
        </w:numPr>
        <w:tabs>
          <w:tab w:val="left" w:pos="567"/>
        </w:tabs>
        <w:autoSpaceDE w:val="0"/>
        <w:autoSpaceDN w:val="0"/>
        <w:adjustRightInd w:val="0"/>
        <w:spacing w:after="0" w:line="240" w:lineRule="auto"/>
        <w:jc w:val="both"/>
        <w:rPr>
          <w:rFonts w:ascii="Times New Roman" w:hAnsi="Times New Roman" w:cs="Times New Roman"/>
          <w:b/>
          <w:sz w:val="24"/>
          <w:szCs w:val="24"/>
        </w:rPr>
      </w:pPr>
      <w:r w:rsidRPr="00A82EB0">
        <w:rPr>
          <w:rFonts w:ascii="Times New Roman" w:hAnsi="Times New Roman" w:cs="Times New Roman"/>
          <w:color w:val="000000" w:themeColor="text1"/>
        </w:rPr>
        <w:t xml:space="preserve">   </w:t>
      </w:r>
      <w:r w:rsidR="00E701BA" w:rsidRPr="00A82EB0">
        <w:rPr>
          <w:rFonts w:ascii="Times New Roman" w:hAnsi="Times New Roman" w:cs="Times New Roman"/>
          <w:color w:val="000000" w:themeColor="text1"/>
        </w:rPr>
        <w:t xml:space="preserve">İçişleri Bakanlığı Mahalli İdareler Genel Müdürlüğü’nün “içkili yer bölgesinin tespiti” konulu </w:t>
      </w:r>
      <w:proofErr w:type="gramStart"/>
      <w:r w:rsidR="00E701BA" w:rsidRPr="00A82EB0">
        <w:rPr>
          <w:rFonts w:ascii="Times New Roman" w:hAnsi="Times New Roman" w:cs="Times New Roman"/>
          <w:color w:val="000000" w:themeColor="text1"/>
        </w:rPr>
        <w:t>14/10/2005</w:t>
      </w:r>
      <w:proofErr w:type="gramEnd"/>
      <w:r w:rsidR="00E701BA" w:rsidRPr="00A82EB0">
        <w:rPr>
          <w:rFonts w:ascii="Times New Roman" w:hAnsi="Times New Roman" w:cs="Times New Roman"/>
          <w:color w:val="000000" w:themeColor="text1"/>
        </w:rPr>
        <w:t xml:space="preserve"> tarih ve 82663 sayılı genelgesi ile Karabağlar Kaymakamlığı İlçe Emniyet Müdürlüğü’nün konu ile ilgili 21/02/2018 tarih ve 372 sayılı uygun görüş belirttiği yazılarında belirtildiği üzere Uzundere Rekreasyon Alanında bulunan ve mülkiyeti Belediyemize ait olan </w:t>
      </w:r>
      <w:proofErr w:type="spellStart"/>
      <w:r w:rsidR="00E701BA" w:rsidRPr="00A82EB0">
        <w:rPr>
          <w:rFonts w:ascii="Times New Roman" w:hAnsi="Times New Roman" w:cs="Times New Roman"/>
          <w:color w:val="000000" w:themeColor="text1"/>
        </w:rPr>
        <w:t>Yurtoğlu</w:t>
      </w:r>
      <w:proofErr w:type="spellEnd"/>
      <w:r w:rsidR="00E701BA" w:rsidRPr="00A82EB0">
        <w:rPr>
          <w:rFonts w:ascii="Times New Roman" w:hAnsi="Times New Roman" w:cs="Times New Roman"/>
          <w:color w:val="000000" w:themeColor="text1"/>
        </w:rPr>
        <w:t xml:space="preserve"> Mahallesi 3945/5 Sokakta yer alan sadece tek numaraların bulunduğu yerin “içkili yer bölgesi” tespiti için </w:t>
      </w:r>
      <w:r w:rsidR="00C50A58" w:rsidRPr="00A82EB0">
        <w:rPr>
          <w:rFonts w:ascii="Times New Roman" w:hAnsi="Times New Roman" w:cs="Times New Roman"/>
          <w:color w:val="000000" w:themeColor="text1"/>
        </w:rPr>
        <w:t>Meclis Heyetince karar alınması</w:t>
      </w:r>
      <w:r w:rsidR="005B272B" w:rsidRPr="00A82EB0">
        <w:rPr>
          <w:rFonts w:ascii="Times New Roman" w:hAnsi="Times New Roman" w:cs="Times New Roman"/>
          <w:color w:val="000000" w:themeColor="text1"/>
        </w:rPr>
        <w:t xml:space="preserve"> </w:t>
      </w:r>
      <w:proofErr w:type="spellStart"/>
      <w:r w:rsidR="005B272B" w:rsidRPr="00A82EB0">
        <w:rPr>
          <w:rFonts w:ascii="Times New Roman" w:hAnsi="Times New Roman" w:cs="Times New Roman"/>
          <w:color w:val="000000" w:themeColor="text1"/>
        </w:rPr>
        <w:t>hk</w:t>
      </w:r>
      <w:proofErr w:type="spellEnd"/>
      <w:r w:rsidR="005B272B" w:rsidRPr="00A82EB0">
        <w:rPr>
          <w:rFonts w:ascii="Times New Roman" w:hAnsi="Times New Roman" w:cs="Times New Roman"/>
          <w:color w:val="000000" w:themeColor="text1"/>
        </w:rPr>
        <w:t>. (</w:t>
      </w:r>
      <w:r w:rsidR="00E701BA" w:rsidRPr="00A82EB0">
        <w:rPr>
          <w:rFonts w:ascii="Times New Roman" w:hAnsi="Times New Roman" w:cs="Times New Roman"/>
          <w:color w:val="000000" w:themeColor="text1"/>
        </w:rPr>
        <w:t xml:space="preserve">Ruhsat ve Denetim </w:t>
      </w:r>
      <w:r w:rsidR="00C50A58" w:rsidRPr="00A82EB0">
        <w:rPr>
          <w:rFonts w:ascii="Times New Roman" w:hAnsi="Times New Roman" w:cs="Times New Roman"/>
          <w:color w:val="000000" w:themeColor="text1"/>
        </w:rPr>
        <w:t>Müdürlüğü</w:t>
      </w:r>
      <w:r w:rsidR="005B272B" w:rsidRPr="00A82EB0">
        <w:rPr>
          <w:rFonts w:ascii="Times New Roman" w:hAnsi="Times New Roman" w:cs="Times New Roman"/>
          <w:color w:val="000000" w:themeColor="text1"/>
        </w:rPr>
        <w:t>)</w:t>
      </w:r>
      <w:r w:rsidR="00A82EB0" w:rsidRPr="00A82EB0">
        <w:rPr>
          <w:rFonts w:ascii="Times New Roman" w:hAnsi="Times New Roman" w:cs="Times New Roman"/>
          <w:color w:val="000000" w:themeColor="text1"/>
        </w:rPr>
        <w:t xml:space="preserve"> </w:t>
      </w:r>
    </w:p>
    <w:p w:rsidR="00A82EB0" w:rsidRPr="00A82EB0" w:rsidRDefault="00A82EB0" w:rsidP="00A82EB0">
      <w:pPr>
        <w:pStyle w:val="ListeParagraf"/>
        <w:tabs>
          <w:tab w:val="left" w:pos="567"/>
        </w:tabs>
        <w:autoSpaceDE w:val="0"/>
        <w:autoSpaceDN w:val="0"/>
        <w:adjustRightInd w:val="0"/>
        <w:spacing w:after="0" w:line="240" w:lineRule="auto"/>
        <w:jc w:val="both"/>
        <w:rPr>
          <w:rFonts w:ascii="Times New Roman" w:hAnsi="Times New Roman" w:cs="Times New Roman"/>
          <w:b/>
          <w:sz w:val="24"/>
          <w:szCs w:val="24"/>
        </w:rPr>
      </w:pPr>
    </w:p>
    <w:p w:rsidR="00A82EB0" w:rsidRPr="00BB4368" w:rsidRDefault="00910C8D" w:rsidP="00A82EB0">
      <w:pPr>
        <w:pStyle w:val="ListeParagraf"/>
        <w:numPr>
          <w:ilvl w:val="0"/>
          <w:numId w:val="28"/>
        </w:numPr>
        <w:tabs>
          <w:tab w:val="left" w:pos="567"/>
        </w:tabs>
        <w:autoSpaceDE w:val="0"/>
        <w:autoSpaceDN w:val="0"/>
        <w:adjustRightInd w:val="0"/>
        <w:spacing w:after="0" w:line="240" w:lineRule="auto"/>
        <w:jc w:val="both"/>
        <w:rPr>
          <w:rFonts w:ascii="Times New Roman" w:hAnsi="Times New Roman" w:cs="Times New Roman"/>
          <w:b/>
          <w:sz w:val="24"/>
          <w:szCs w:val="24"/>
        </w:rPr>
      </w:pPr>
      <w:r w:rsidRPr="00A82EB0">
        <w:rPr>
          <w:rFonts w:ascii="Times New Roman" w:hAnsi="Times New Roman" w:cs="Times New Roman"/>
          <w:color w:val="000000" w:themeColor="text1"/>
          <w:sz w:val="24"/>
          <w:szCs w:val="24"/>
        </w:rPr>
        <w:t xml:space="preserve"> </w:t>
      </w:r>
      <w:proofErr w:type="gramStart"/>
      <w:r w:rsidR="00A82EB0" w:rsidRPr="00A82EB0">
        <w:rPr>
          <w:rFonts w:ascii="Times New Roman" w:hAnsi="Times New Roman" w:cs="Times New Roman"/>
          <w:sz w:val="24"/>
          <w:szCs w:val="24"/>
        </w:rPr>
        <w:t>İzmir Kalkınma Ajansı (İZKA), 29 Aralık 2017 tarihinde “Sosyal Uyumun Geliştirilmesine Yönelik Küçük Ölçekli Altyapı Mali Destek Programı’nı (TR31/17/SUGA01)” ilan etmiş olup Mali Destek Programının genel amacının, “İzmir’de Sosyal Uyumun Geliştirilmesi” olarak, özel amacının ise “Özel Politika Gerektiren Grupların Güçlendirilmesine Yönelik Kurum ve Kuruluşların Altyapılarını ve Kapasitelerinin Gelişt</w:t>
      </w:r>
      <w:r w:rsidR="00BB4368">
        <w:rPr>
          <w:rFonts w:ascii="Times New Roman" w:hAnsi="Times New Roman" w:cs="Times New Roman"/>
          <w:sz w:val="24"/>
          <w:szCs w:val="24"/>
        </w:rPr>
        <w:t xml:space="preserve">irilmesi” olarak belirtildiğinden, </w:t>
      </w:r>
      <w:r w:rsidR="00A82EB0" w:rsidRPr="00A82EB0">
        <w:rPr>
          <w:rFonts w:ascii="Times New Roman" w:hAnsi="Times New Roman" w:cs="Times New Roman"/>
          <w:sz w:val="24"/>
          <w:szCs w:val="24"/>
        </w:rPr>
        <w:t xml:space="preserve">5393 sayılı Belediye Kanunu’nun 75'inci maddesinin (a) bendi doğrultusunda </w:t>
      </w:r>
      <w:proofErr w:type="spellStart"/>
      <w:r w:rsidR="00A82EB0" w:rsidRPr="00A82EB0">
        <w:rPr>
          <w:rFonts w:ascii="Times New Roman" w:hAnsi="Times New Roman" w:cs="Times New Roman"/>
          <w:sz w:val="24"/>
          <w:szCs w:val="24"/>
        </w:rPr>
        <w:t>İZKA’nın</w:t>
      </w:r>
      <w:proofErr w:type="spellEnd"/>
      <w:r w:rsidR="00A82EB0" w:rsidRPr="00A82EB0">
        <w:rPr>
          <w:rFonts w:ascii="Times New Roman" w:hAnsi="Times New Roman" w:cs="Times New Roman"/>
          <w:sz w:val="24"/>
          <w:szCs w:val="24"/>
        </w:rPr>
        <w:t xml:space="preserve"> “Sosyal Uyumun Geliştirilmesine Yönelik Küçük Ölçekli Altyapı Mali Destek Programına” Belediyemizin başvuru sahibi olarak “Uzundere Nasrettin Hoca Çocuk, Bilim, Teknoloji, Kültür ve Sanat Merkezi” başlıklı proje teklifi ile katılmasına, İzmir Demokrasi Üniversitesinin de eğitim tasarımı ve eğitim, öğretim faaliyetleri ile proje ortağı olarak projede yer almasına, Belediye Başkanına İzmir Demokrasi Üniversitesi ile bu proje kapsamında protokol düzenleme ve imza yetkisi verilmesine, Belediyemiz proje teklifinin destek almaya hak kazanması durumunda ilgili projenin gerçekleşmesi için hibenin kullanılmasına, eş finansman tutarının tamamının belediye bütçesinden karşılanmasına ve proje teklifi kapsamında başvuru sahibi olarak Belediyemizi, Başkan Yardımcısı Aykut </w:t>
      </w:r>
      <w:proofErr w:type="spellStart"/>
      <w:r w:rsidR="00A82EB0" w:rsidRPr="00A82EB0">
        <w:rPr>
          <w:rFonts w:ascii="Times New Roman" w:hAnsi="Times New Roman" w:cs="Times New Roman"/>
          <w:sz w:val="24"/>
          <w:szCs w:val="24"/>
        </w:rPr>
        <w:t>KOLATAR’ın</w:t>
      </w:r>
      <w:proofErr w:type="spellEnd"/>
      <w:r w:rsidR="00A82EB0" w:rsidRPr="00A82EB0">
        <w:rPr>
          <w:rFonts w:ascii="Times New Roman" w:hAnsi="Times New Roman" w:cs="Times New Roman"/>
          <w:sz w:val="24"/>
          <w:szCs w:val="24"/>
        </w:rPr>
        <w:t xml:space="preserve"> temsile, ilzama ve proje belgelerini imzalama konusunda yetkilendirilmesi</w:t>
      </w:r>
      <w:r w:rsidR="00BB4368">
        <w:rPr>
          <w:rFonts w:ascii="Times New Roman" w:hAnsi="Times New Roman" w:cs="Times New Roman"/>
          <w:sz w:val="24"/>
          <w:szCs w:val="24"/>
        </w:rPr>
        <w:t xml:space="preserve"> için Meclis heyetince karar alınması </w:t>
      </w:r>
      <w:proofErr w:type="spellStart"/>
      <w:r w:rsidR="00BB4368">
        <w:rPr>
          <w:rFonts w:ascii="Times New Roman" w:hAnsi="Times New Roman" w:cs="Times New Roman"/>
          <w:sz w:val="24"/>
          <w:szCs w:val="24"/>
        </w:rPr>
        <w:t>hk</w:t>
      </w:r>
      <w:proofErr w:type="spellEnd"/>
      <w:r w:rsidR="00BB4368">
        <w:rPr>
          <w:rFonts w:ascii="Times New Roman" w:hAnsi="Times New Roman" w:cs="Times New Roman"/>
          <w:sz w:val="24"/>
          <w:szCs w:val="24"/>
        </w:rPr>
        <w:t xml:space="preserve">. </w:t>
      </w:r>
      <w:proofErr w:type="gramEnd"/>
      <w:r w:rsidR="00BB4368">
        <w:rPr>
          <w:rFonts w:ascii="Times New Roman" w:hAnsi="Times New Roman" w:cs="Times New Roman"/>
          <w:sz w:val="24"/>
          <w:szCs w:val="24"/>
        </w:rPr>
        <w:t>(Strateji Geliştirme Md.)</w:t>
      </w: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9F1521" w:rsidRDefault="009F1521"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Default="00BB4368" w:rsidP="00BB4368">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BB4368" w:rsidRPr="00A82EB0" w:rsidRDefault="00BB4368" w:rsidP="00BB4368">
      <w:pPr>
        <w:spacing w:after="0" w:line="240" w:lineRule="auto"/>
        <w:contextualSpacing/>
        <w:jc w:val="center"/>
        <w:rPr>
          <w:rFonts w:ascii="Times New Roman" w:hAnsi="Times New Roman" w:cs="Times New Roman"/>
          <w:b/>
          <w:sz w:val="24"/>
          <w:szCs w:val="24"/>
        </w:rPr>
      </w:pPr>
      <w:r w:rsidRPr="00A82EB0">
        <w:rPr>
          <w:rFonts w:ascii="Times New Roman" w:hAnsi="Times New Roman" w:cs="Times New Roman"/>
          <w:b/>
          <w:sz w:val="24"/>
          <w:szCs w:val="24"/>
        </w:rPr>
        <w:lastRenderedPageBreak/>
        <w:t>KARABAĞLAR BELEDİYE MECLİSİNİN</w:t>
      </w:r>
    </w:p>
    <w:p w:rsidR="00BB4368" w:rsidRPr="00A82EB0" w:rsidRDefault="00BB4368" w:rsidP="00BB4368">
      <w:pPr>
        <w:spacing w:after="0" w:line="240" w:lineRule="auto"/>
        <w:contextualSpacing/>
        <w:jc w:val="center"/>
        <w:rPr>
          <w:rFonts w:ascii="Times New Roman" w:hAnsi="Times New Roman" w:cs="Times New Roman"/>
          <w:b/>
          <w:sz w:val="24"/>
          <w:szCs w:val="24"/>
        </w:rPr>
      </w:pPr>
      <w:proofErr w:type="gramStart"/>
      <w:r w:rsidRPr="00A82EB0">
        <w:rPr>
          <w:rFonts w:ascii="Times New Roman" w:hAnsi="Times New Roman" w:cs="Times New Roman"/>
          <w:b/>
          <w:sz w:val="24"/>
          <w:szCs w:val="24"/>
        </w:rPr>
        <w:t>2018   YILI</w:t>
      </w:r>
      <w:proofErr w:type="gramEnd"/>
      <w:r w:rsidRPr="00A82EB0">
        <w:rPr>
          <w:rFonts w:ascii="Times New Roman" w:hAnsi="Times New Roman" w:cs="Times New Roman"/>
          <w:b/>
          <w:sz w:val="24"/>
          <w:szCs w:val="24"/>
        </w:rPr>
        <w:t xml:space="preserve">  MART AYI </w:t>
      </w:r>
    </w:p>
    <w:p w:rsidR="00BB4368" w:rsidRPr="00A82EB0" w:rsidRDefault="00BB4368" w:rsidP="00BB4368">
      <w:pPr>
        <w:spacing w:after="0" w:line="240" w:lineRule="auto"/>
        <w:contextualSpacing/>
        <w:jc w:val="center"/>
        <w:rPr>
          <w:rFonts w:ascii="Times New Roman" w:hAnsi="Times New Roman" w:cs="Times New Roman"/>
          <w:b/>
        </w:rPr>
      </w:pPr>
      <w:r w:rsidRPr="00A82EB0">
        <w:rPr>
          <w:rFonts w:ascii="Times New Roman" w:hAnsi="Times New Roman" w:cs="Times New Roman"/>
          <w:b/>
          <w:sz w:val="24"/>
          <w:szCs w:val="24"/>
        </w:rPr>
        <w:t xml:space="preserve">MECLİS GÜNDEMİNE </w:t>
      </w:r>
      <w:proofErr w:type="gramStart"/>
      <w:r w:rsidRPr="00A82EB0">
        <w:rPr>
          <w:rFonts w:ascii="Times New Roman" w:hAnsi="Times New Roman" w:cs="Times New Roman"/>
          <w:b/>
          <w:sz w:val="24"/>
          <w:szCs w:val="24"/>
        </w:rPr>
        <w:t>MECLİSÇE  EKLENEN</w:t>
      </w:r>
      <w:proofErr w:type="gramEnd"/>
      <w:r w:rsidRPr="00A82EB0">
        <w:rPr>
          <w:rFonts w:ascii="Times New Roman" w:hAnsi="Times New Roman" w:cs="Times New Roman"/>
          <w:b/>
          <w:sz w:val="24"/>
          <w:szCs w:val="24"/>
        </w:rPr>
        <w:t xml:space="preserve"> MADDELER</w:t>
      </w:r>
    </w:p>
    <w:p w:rsidR="00BB4368" w:rsidRPr="00A82EB0" w:rsidRDefault="00BB4368" w:rsidP="00BB4368">
      <w:pPr>
        <w:spacing w:after="0" w:line="240" w:lineRule="auto"/>
        <w:contextualSpacing/>
        <w:jc w:val="center"/>
        <w:rPr>
          <w:rFonts w:ascii="Times New Roman" w:hAnsi="Times New Roman" w:cs="Times New Roman"/>
          <w:b/>
        </w:rPr>
      </w:pPr>
    </w:p>
    <w:p w:rsidR="00BB4368" w:rsidRPr="00A82EB0" w:rsidRDefault="00BB4368" w:rsidP="00BB4368">
      <w:pPr>
        <w:spacing w:after="0" w:line="240" w:lineRule="auto"/>
        <w:contextualSpacing/>
        <w:jc w:val="center"/>
        <w:rPr>
          <w:rFonts w:ascii="Times New Roman" w:hAnsi="Times New Roman" w:cs="Times New Roman"/>
          <w:b/>
        </w:rPr>
      </w:pP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t xml:space="preserve">         </w:t>
      </w:r>
      <w:r w:rsidRPr="00A82EB0">
        <w:rPr>
          <w:rFonts w:ascii="Times New Roman" w:hAnsi="Times New Roman" w:cs="Times New Roman"/>
          <w:b/>
        </w:rPr>
        <w:tab/>
        <w:t xml:space="preserve">  Toplantı Tarihi:  </w:t>
      </w:r>
      <w:proofErr w:type="gramStart"/>
      <w:r w:rsidRPr="00A82EB0">
        <w:rPr>
          <w:rFonts w:ascii="Times New Roman" w:hAnsi="Times New Roman" w:cs="Times New Roman"/>
          <w:b/>
        </w:rPr>
        <w:t>01/03/2018</w:t>
      </w:r>
      <w:proofErr w:type="gramEnd"/>
    </w:p>
    <w:p w:rsidR="00BB4368" w:rsidRPr="00BB4368" w:rsidRDefault="00BB4368" w:rsidP="009F1521">
      <w:pPr>
        <w:spacing w:after="0" w:line="240" w:lineRule="auto"/>
        <w:contextualSpacing/>
        <w:jc w:val="center"/>
        <w:rPr>
          <w:rFonts w:ascii="Times New Roman" w:hAnsi="Times New Roman" w:cs="Times New Roman"/>
          <w:b/>
          <w:sz w:val="24"/>
          <w:szCs w:val="24"/>
        </w:rPr>
      </w:pP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r>
      <w:r w:rsidRPr="00A82EB0">
        <w:rPr>
          <w:rFonts w:ascii="Times New Roman" w:hAnsi="Times New Roman" w:cs="Times New Roman"/>
          <w:b/>
        </w:rPr>
        <w:tab/>
        <w:t xml:space="preserve">          </w:t>
      </w:r>
      <w:r w:rsidRPr="00A82EB0">
        <w:rPr>
          <w:rFonts w:ascii="Times New Roman" w:hAnsi="Times New Roman" w:cs="Times New Roman"/>
          <w:b/>
        </w:rPr>
        <w:tab/>
        <w:t xml:space="preserve">      Toplantı </w:t>
      </w:r>
      <w:proofErr w:type="gramStart"/>
      <w:r w:rsidRPr="00A82EB0">
        <w:rPr>
          <w:rFonts w:ascii="Times New Roman" w:hAnsi="Times New Roman" w:cs="Times New Roman"/>
          <w:b/>
        </w:rPr>
        <w:t>Saati   :  18</w:t>
      </w:r>
      <w:proofErr w:type="gramEnd"/>
      <w:r w:rsidRPr="00A82EB0">
        <w:rPr>
          <w:rFonts w:ascii="Times New Roman" w:hAnsi="Times New Roman" w:cs="Times New Roman"/>
          <w:b/>
        </w:rPr>
        <w:t>:00</w:t>
      </w:r>
    </w:p>
    <w:p w:rsidR="00A82EB0" w:rsidRPr="00A82EB0" w:rsidRDefault="00A82EB0" w:rsidP="00A82EB0">
      <w:pPr>
        <w:pStyle w:val="ListeParagraf"/>
        <w:tabs>
          <w:tab w:val="left" w:pos="567"/>
        </w:tabs>
        <w:autoSpaceDE w:val="0"/>
        <w:autoSpaceDN w:val="0"/>
        <w:adjustRightInd w:val="0"/>
        <w:spacing w:after="0" w:line="240" w:lineRule="auto"/>
        <w:jc w:val="both"/>
        <w:rPr>
          <w:rFonts w:ascii="Times New Roman" w:hAnsi="Times New Roman" w:cs="Times New Roman"/>
          <w:b/>
          <w:sz w:val="24"/>
          <w:szCs w:val="24"/>
        </w:rPr>
      </w:pPr>
    </w:p>
    <w:p w:rsidR="009F1521" w:rsidRPr="009F1521" w:rsidRDefault="00A82EB0" w:rsidP="009F1521">
      <w:pPr>
        <w:pStyle w:val="ListeParagraf"/>
        <w:numPr>
          <w:ilvl w:val="0"/>
          <w:numId w:val="28"/>
        </w:numPr>
        <w:tabs>
          <w:tab w:val="left" w:pos="567"/>
        </w:tabs>
        <w:autoSpaceDE w:val="0"/>
        <w:autoSpaceDN w:val="0"/>
        <w:adjustRightInd w:val="0"/>
        <w:spacing w:after="0" w:line="240" w:lineRule="auto"/>
        <w:jc w:val="both"/>
        <w:rPr>
          <w:rFonts w:ascii="Times New Roman" w:hAnsi="Times New Roman" w:cs="Times New Roman"/>
          <w:b/>
          <w:sz w:val="24"/>
          <w:szCs w:val="24"/>
        </w:rPr>
      </w:pPr>
      <w:r w:rsidRPr="00BB4368">
        <w:rPr>
          <w:rFonts w:ascii="Times New Roman" w:hAnsi="Times New Roman" w:cs="Times New Roman"/>
          <w:color w:val="000000" w:themeColor="text1"/>
          <w:sz w:val="24"/>
          <w:szCs w:val="24"/>
        </w:rPr>
        <w:t xml:space="preserve">  </w:t>
      </w:r>
      <w:r w:rsidR="00C843E2" w:rsidRPr="00BB4368">
        <w:rPr>
          <w:rFonts w:ascii="Times New Roman" w:hAnsi="Times New Roman" w:cs="Times New Roman"/>
          <w:sz w:val="24"/>
          <w:szCs w:val="24"/>
        </w:rPr>
        <w:t xml:space="preserve">İzmir Mobilyacılar, Marangozlar ve Ağaç İşleri ile Uğraşanlar Esnaf ve </w:t>
      </w:r>
      <w:proofErr w:type="gramStart"/>
      <w:r w:rsidR="00C843E2" w:rsidRPr="00BB4368">
        <w:rPr>
          <w:rFonts w:ascii="Times New Roman" w:hAnsi="Times New Roman" w:cs="Times New Roman"/>
          <w:sz w:val="24"/>
          <w:szCs w:val="24"/>
        </w:rPr>
        <w:t>Sanatkarlar</w:t>
      </w:r>
      <w:proofErr w:type="gramEnd"/>
      <w:r w:rsidR="00C843E2" w:rsidRPr="00BB4368">
        <w:rPr>
          <w:rFonts w:ascii="Times New Roman" w:hAnsi="Times New Roman" w:cs="Times New Roman"/>
          <w:sz w:val="24"/>
          <w:szCs w:val="24"/>
        </w:rPr>
        <w:t xml:space="preserve"> Odası, 28.02.2018 tarih 51 sayılı yazısı ile İzmir Kalkınma Ajansının ilan etmiş olduğu Sosyal Uyumun Geliştirilmesine Yönelik Küçük Ölçekli Altyapı Mali Destek Programı’na “Mesleki Eğitim Merkezi ve Sosyal Tesis Yapımı” başlıklı proje teklifi ile başvuru yapacağını belirtmiş olup Belediyemizin de projede proje ortağı olara</w:t>
      </w:r>
      <w:r w:rsidRPr="00BB4368">
        <w:rPr>
          <w:rFonts w:ascii="Times New Roman" w:hAnsi="Times New Roman" w:cs="Times New Roman"/>
          <w:sz w:val="24"/>
          <w:szCs w:val="24"/>
        </w:rPr>
        <w:t xml:space="preserve">k yer almasını talep ettiğinden, </w:t>
      </w:r>
      <w:r w:rsidR="00C843E2" w:rsidRPr="00BB4368">
        <w:rPr>
          <w:rFonts w:ascii="Times New Roman" w:hAnsi="Times New Roman" w:cs="Times New Roman"/>
          <w:sz w:val="24"/>
          <w:szCs w:val="24"/>
        </w:rPr>
        <w:t xml:space="preserve">5393 sayılı Belediye Kanunu’nun 75’inci maddesinin (c) bendi doğrultusunda, ilçemiz sınırları içerisinde yapılacak olan “Mesleki Eğitim Merkezi ve Sosyal Tesisin”, İzmir Mobilyacılar, Marangozlar ve Ağaç İşleri İle Uğraşanlar Esnaf ve Sanatkarlar Odası tarafından </w:t>
      </w:r>
      <w:proofErr w:type="spellStart"/>
      <w:r w:rsidR="00C843E2" w:rsidRPr="00BB4368">
        <w:rPr>
          <w:rFonts w:ascii="Times New Roman" w:hAnsi="Times New Roman" w:cs="Times New Roman"/>
          <w:sz w:val="24"/>
          <w:szCs w:val="24"/>
        </w:rPr>
        <w:t>İZKA’ya</w:t>
      </w:r>
      <w:proofErr w:type="spellEnd"/>
      <w:r w:rsidR="00C843E2" w:rsidRPr="00BB4368">
        <w:rPr>
          <w:rFonts w:ascii="Times New Roman" w:hAnsi="Times New Roman" w:cs="Times New Roman"/>
          <w:sz w:val="24"/>
          <w:szCs w:val="24"/>
        </w:rPr>
        <w:t xml:space="preserve"> sunulacak olan proje teklifinde, Belediyemizin proje ortağı olarak yer almasına, projenin destek almaya hak kazanması durumunda projenin gerçekleşmesi için gerekli olan eş finansman tutarının tamamının belediye bütçesinden karşılanmasına, bununla birlikte söz konusu proje kapsamında ekli protokolün imzalanması ve işbu protokolde değişiklik yapılması ile ek protokol düzenleme ve imzalama hususlarında Belediye Başkanına yetki verilmesine, </w:t>
      </w:r>
      <w:proofErr w:type="spellStart"/>
      <w:r w:rsidR="00C843E2" w:rsidRPr="00BB4368">
        <w:rPr>
          <w:rFonts w:ascii="Times New Roman" w:hAnsi="Times New Roman" w:cs="Times New Roman"/>
          <w:sz w:val="24"/>
          <w:szCs w:val="24"/>
        </w:rPr>
        <w:t>İZKA’ya</w:t>
      </w:r>
      <w:proofErr w:type="spellEnd"/>
      <w:r w:rsidR="00C843E2" w:rsidRPr="00BB4368">
        <w:rPr>
          <w:rFonts w:ascii="Times New Roman" w:hAnsi="Times New Roman" w:cs="Times New Roman"/>
          <w:sz w:val="24"/>
          <w:szCs w:val="24"/>
        </w:rPr>
        <w:t xml:space="preserve"> sunulacak proje teklifi kapsamında proje ortağı olarak </w:t>
      </w:r>
      <w:r w:rsidRPr="00BB4368">
        <w:rPr>
          <w:rFonts w:ascii="Times New Roman" w:hAnsi="Times New Roman" w:cs="Times New Roman"/>
          <w:sz w:val="24"/>
          <w:szCs w:val="24"/>
        </w:rPr>
        <w:t>Belediyemizi</w:t>
      </w:r>
      <w:r w:rsidR="00C843E2" w:rsidRPr="00BB4368">
        <w:rPr>
          <w:rFonts w:ascii="Times New Roman" w:hAnsi="Times New Roman" w:cs="Times New Roman"/>
          <w:sz w:val="24"/>
          <w:szCs w:val="24"/>
        </w:rPr>
        <w:t xml:space="preserve"> Başkan Yardımcısı Aykut </w:t>
      </w:r>
      <w:proofErr w:type="spellStart"/>
      <w:r w:rsidR="00C843E2" w:rsidRPr="00BB4368">
        <w:rPr>
          <w:rFonts w:ascii="Times New Roman" w:hAnsi="Times New Roman" w:cs="Times New Roman"/>
          <w:sz w:val="24"/>
          <w:szCs w:val="24"/>
        </w:rPr>
        <w:t>KOLATAR’ın</w:t>
      </w:r>
      <w:proofErr w:type="spellEnd"/>
      <w:r w:rsidR="00C843E2" w:rsidRPr="00BB4368">
        <w:rPr>
          <w:rFonts w:ascii="Times New Roman" w:hAnsi="Times New Roman" w:cs="Times New Roman"/>
          <w:sz w:val="24"/>
          <w:szCs w:val="24"/>
        </w:rPr>
        <w:t xml:space="preserve"> temsile, ilzama ve proje belgelerini imzalama konusunda yetkilendirilmesi</w:t>
      </w:r>
      <w:r w:rsidR="00BB4368">
        <w:rPr>
          <w:rFonts w:ascii="Times New Roman" w:hAnsi="Times New Roman" w:cs="Times New Roman"/>
          <w:sz w:val="24"/>
          <w:szCs w:val="24"/>
        </w:rPr>
        <w:t xml:space="preserve"> için Meclis heyetince karar alınması</w:t>
      </w:r>
      <w:r w:rsidRPr="00BB4368">
        <w:rPr>
          <w:rFonts w:ascii="Times New Roman" w:hAnsi="Times New Roman" w:cs="Times New Roman"/>
          <w:sz w:val="24"/>
          <w:szCs w:val="24"/>
        </w:rPr>
        <w:t xml:space="preserve"> </w:t>
      </w:r>
      <w:proofErr w:type="spellStart"/>
      <w:r w:rsidRPr="00BB4368">
        <w:rPr>
          <w:rFonts w:ascii="Times New Roman" w:hAnsi="Times New Roman" w:cs="Times New Roman"/>
          <w:sz w:val="24"/>
          <w:szCs w:val="24"/>
        </w:rPr>
        <w:t>hk</w:t>
      </w:r>
      <w:proofErr w:type="spellEnd"/>
      <w:r w:rsidRPr="00BB4368">
        <w:rPr>
          <w:rFonts w:ascii="Times New Roman" w:hAnsi="Times New Roman" w:cs="Times New Roman"/>
          <w:sz w:val="24"/>
          <w:szCs w:val="24"/>
        </w:rPr>
        <w:t>. (Strateji Geliştirme Md.)</w:t>
      </w:r>
      <w:r w:rsidR="00BB4368" w:rsidRPr="00BB4368">
        <w:rPr>
          <w:rFonts w:ascii="Times New Roman" w:hAnsi="Times New Roman" w:cs="Times New Roman"/>
          <w:sz w:val="24"/>
          <w:szCs w:val="24"/>
        </w:rPr>
        <w:t xml:space="preserve"> </w:t>
      </w:r>
    </w:p>
    <w:p w:rsidR="009F1521" w:rsidRPr="009F1521" w:rsidRDefault="009F1521" w:rsidP="009F1521">
      <w:pPr>
        <w:pStyle w:val="ListeParagraf"/>
        <w:tabs>
          <w:tab w:val="left" w:pos="567"/>
        </w:tabs>
        <w:autoSpaceDE w:val="0"/>
        <w:autoSpaceDN w:val="0"/>
        <w:adjustRightInd w:val="0"/>
        <w:spacing w:after="0" w:line="240" w:lineRule="auto"/>
        <w:ind w:left="644"/>
        <w:jc w:val="both"/>
        <w:rPr>
          <w:rFonts w:ascii="Times New Roman" w:hAnsi="Times New Roman" w:cs="Times New Roman"/>
          <w:b/>
          <w:sz w:val="24"/>
          <w:szCs w:val="24"/>
        </w:rPr>
      </w:pPr>
    </w:p>
    <w:p w:rsidR="009D4CCE" w:rsidRPr="009F1521" w:rsidRDefault="00AF23EC" w:rsidP="009F1521">
      <w:pPr>
        <w:pStyle w:val="ListeParagraf"/>
        <w:numPr>
          <w:ilvl w:val="0"/>
          <w:numId w:val="28"/>
        </w:numPr>
        <w:tabs>
          <w:tab w:val="left" w:pos="567"/>
        </w:tabs>
        <w:autoSpaceDE w:val="0"/>
        <w:autoSpaceDN w:val="0"/>
        <w:adjustRightInd w:val="0"/>
        <w:spacing w:after="0" w:line="240" w:lineRule="auto"/>
        <w:jc w:val="both"/>
        <w:rPr>
          <w:rFonts w:ascii="Times New Roman" w:hAnsi="Times New Roman" w:cs="Times New Roman"/>
          <w:b/>
          <w:sz w:val="24"/>
          <w:szCs w:val="24"/>
        </w:rPr>
      </w:pPr>
      <w:r w:rsidRPr="009F1521">
        <w:rPr>
          <w:rFonts w:ascii="Times New Roman" w:hAnsi="Times New Roman" w:cs="Times New Roman"/>
          <w:sz w:val="24"/>
          <w:szCs w:val="24"/>
        </w:rPr>
        <w:t xml:space="preserve"> </w:t>
      </w:r>
      <w:proofErr w:type="gramStart"/>
      <w:r w:rsidR="00BB4368" w:rsidRPr="009F1521">
        <w:rPr>
          <w:rFonts w:ascii="Times New Roman" w:hAnsi="Times New Roman" w:cs="Times New Roman"/>
          <w:sz w:val="24"/>
          <w:szCs w:val="24"/>
        </w:rPr>
        <w:t xml:space="preserve">İzmir Demokrasi Üniversitesi Belediyemize göndermiş olduğu yazı ile İzmir Kalkınma Ajansının ilan etmiş olduğu Sosyal Uyumun Geliştirilmesine Yönelik Küçük Ölçekli Altyapı Mali Destek Programı’na “Göçle Gelen Kadın ve Çocukların Sosyal Uyumunun Güçlendirilmesi” proje teklifi ile başvuru yapacağını belirtmiş olup Belediyemizin de projenin yürütüleceği binanın tahsisi ve proje kapsamında diğer faaliyetlere destek sağlanması konusunda ilgili projede proje ortağı olarak yer almasını talep ettiğinden, 5393 sayılı Belediye Kanunu’nun 15’inci maddesinin (h) bendi, 18’inci maddesinin (e) bendi ile 75’inci maddesinin (a) ve (d) </w:t>
      </w:r>
      <w:proofErr w:type="spellStart"/>
      <w:r w:rsidR="00BB4368" w:rsidRPr="009F1521">
        <w:rPr>
          <w:rFonts w:ascii="Times New Roman" w:hAnsi="Times New Roman" w:cs="Times New Roman"/>
          <w:sz w:val="24"/>
          <w:szCs w:val="24"/>
        </w:rPr>
        <w:t>bendleri</w:t>
      </w:r>
      <w:proofErr w:type="spellEnd"/>
      <w:r w:rsidR="00BB4368" w:rsidRPr="009F1521">
        <w:rPr>
          <w:rFonts w:ascii="Times New Roman" w:hAnsi="Times New Roman" w:cs="Times New Roman"/>
          <w:sz w:val="24"/>
          <w:szCs w:val="24"/>
        </w:rPr>
        <w:t xml:space="preserve"> doğrultusunda, İzmir Demokrasi Üniversitesinin “Göçle Gelen Kadın ve Çocukların Sosyal Uyumunun Güçlendirilmesi” başlıklı proje teklifinde Belediyemizin proje ortağı olarak yer almasına, projenin destek almaya hak kazanması durumunda projenin gerçekleşmesi için gerekli olan eş finansman tutarının tamamının belediye bütçesinden karşılanmasına, ilçemiz sınırları içerisinde Tapuda </w:t>
      </w:r>
      <w:proofErr w:type="spellStart"/>
      <w:r w:rsidR="00BB4368" w:rsidRPr="009F1521">
        <w:rPr>
          <w:rFonts w:ascii="Times New Roman" w:hAnsi="Times New Roman" w:cs="Times New Roman"/>
          <w:sz w:val="24"/>
          <w:szCs w:val="24"/>
        </w:rPr>
        <w:t>Limontepe</w:t>
      </w:r>
      <w:proofErr w:type="spellEnd"/>
      <w:r w:rsidR="00BB4368" w:rsidRPr="009F1521">
        <w:rPr>
          <w:rFonts w:ascii="Times New Roman" w:hAnsi="Times New Roman" w:cs="Times New Roman"/>
          <w:sz w:val="24"/>
          <w:szCs w:val="24"/>
        </w:rPr>
        <w:t xml:space="preserve"> Mah. 38399 ada 7 parselde 162 m2 yüzölçümlü Belediyemiz adına kayıtlı taşınmazda yapılacak olan sosyal ve kültürel tesisin düzenlenecek protokol hükümleri doğrultusunda kullanımı için projenin tamamlanması sonrasında 5 yıllık süre ile İzmir Demokrasi Üniversitesine tahsisine, bununla birlikte söz konusu proje kapsamında Belediye Başkanına İzmir Demokrasi Üniversitesi ile protokol düzenleme ve imza yetkisi verilmesine ve </w:t>
      </w:r>
      <w:proofErr w:type="spellStart"/>
      <w:r w:rsidR="00BB4368" w:rsidRPr="009F1521">
        <w:rPr>
          <w:rFonts w:ascii="Times New Roman" w:hAnsi="Times New Roman" w:cs="Times New Roman"/>
          <w:sz w:val="24"/>
          <w:szCs w:val="24"/>
        </w:rPr>
        <w:t>İZKA’ya</w:t>
      </w:r>
      <w:proofErr w:type="spellEnd"/>
      <w:r w:rsidR="00BB4368" w:rsidRPr="009F1521">
        <w:rPr>
          <w:rFonts w:ascii="Times New Roman" w:hAnsi="Times New Roman" w:cs="Times New Roman"/>
          <w:sz w:val="24"/>
          <w:szCs w:val="24"/>
        </w:rPr>
        <w:t xml:space="preserve"> önerilecek proje teklifi kapsamında Proje Ortağı olarak Belediyemizi Başkan Yardımcısı Aykut </w:t>
      </w:r>
      <w:proofErr w:type="spellStart"/>
      <w:r w:rsidR="00BB4368" w:rsidRPr="009F1521">
        <w:rPr>
          <w:rFonts w:ascii="Times New Roman" w:hAnsi="Times New Roman" w:cs="Times New Roman"/>
          <w:sz w:val="24"/>
          <w:szCs w:val="24"/>
        </w:rPr>
        <w:t>KOLATAR’ın</w:t>
      </w:r>
      <w:proofErr w:type="spellEnd"/>
      <w:r w:rsidR="00BB4368" w:rsidRPr="009F1521">
        <w:rPr>
          <w:rFonts w:ascii="Times New Roman" w:hAnsi="Times New Roman" w:cs="Times New Roman"/>
          <w:sz w:val="24"/>
          <w:szCs w:val="24"/>
        </w:rPr>
        <w:t xml:space="preserve"> temsile, ilzama ve proje belgelerini imzalama konusunda yetkilendirilmesi için Meclis heyetince karar alınması </w:t>
      </w:r>
      <w:proofErr w:type="spellStart"/>
      <w:r w:rsidR="00BB4368" w:rsidRPr="009F1521">
        <w:rPr>
          <w:rFonts w:ascii="Times New Roman" w:hAnsi="Times New Roman" w:cs="Times New Roman"/>
          <w:sz w:val="24"/>
          <w:szCs w:val="24"/>
        </w:rPr>
        <w:t>hk</w:t>
      </w:r>
      <w:proofErr w:type="spellEnd"/>
      <w:r w:rsidR="00BB4368" w:rsidRPr="009F1521">
        <w:rPr>
          <w:rFonts w:ascii="Times New Roman" w:hAnsi="Times New Roman" w:cs="Times New Roman"/>
          <w:sz w:val="24"/>
          <w:szCs w:val="24"/>
        </w:rPr>
        <w:t xml:space="preserve">. </w:t>
      </w:r>
      <w:proofErr w:type="gramEnd"/>
      <w:r w:rsidR="00BB4368" w:rsidRPr="009F1521">
        <w:rPr>
          <w:rFonts w:ascii="Times New Roman" w:hAnsi="Times New Roman" w:cs="Times New Roman"/>
          <w:sz w:val="24"/>
          <w:szCs w:val="24"/>
        </w:rPr>
        <w:t>(Strateji Geliştirme Md.)</w:t>
      </w:r>
    </w:p>
    <w:p w:rsidR="009F1521" w:rsidRPr="009F1521" w:rsidRDefault="009F1521" w:rsidP="009F1521">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9F1521" w:rsidRPr="009F1521" w:rsidRDefault="009F1521" w:rsidP="009F1521">
      <w:pPr>
        <w:pStyle w:val="ListeParagraf"/>
        <w:tabs>
          <w:tab w:val="left" w:pos="567"/>
        </w:tabs>
        <w:suppressAutoHyphens/>
        <w:autoSpaceDE w:val="0"/>
        <w:autoSpaceDN w:val="0"/>
        <w:adjustRightInd w:val="0"/>
        <w:spacing w:after="0" w:line="240" w:lineRule="auto"/>
        <w:ind w:left="1080"/>
        <w:jc w:val="both"/>
        <w:rPr>
          <w:rFonts w:ascii="Times New Roman" w:hAnsi="Times New Roman" w:cs="Times New Roman"/>
          <w:b/>
        </w:rPr>
      </w:pPr>
    </w:p>
    <w:p w:rsidR="00EB09DA" w:rsidRPr="00A82EB0" w:rsidRDefault="00C841E8" w:rsidP="00C841E8">
      <w:pPr>
        <w:pStyle w:val="ListeParagraf"/>
        <w:ind w:left="2136" w:firstLine="696"/>
        <w:rPr>
          <w:rFonts w:ascii="Times New Roman" w:hAnsi="Times New Roman" w:cs="Times New Roman"/>
          <w:b/>
        </w:rPr>
      </w:pPr>
      <w:r w:rsidRPr="00A82EB0">
        <w:rPr>
          <w:rFonts w:ascii="Times New Roman" w:hAnsi="Times New Roman" w:cs="Times New Roman"/>
          <w:b/>
        </w:rPr>
        <w:t xml:space="preserve">    </w:t>
      </w:r>
      <w:r w:rsidR="008318FE" w:rsidRPr="00A82EB0">
        <w:rPr>
          <w:rFonts w:ascii="Times New Roman" w:hAnsi="Times New Roman" w:cs="Times New Roman"/>
          <w:b/>
        </w:rPr>
        <w:t xml:space="preserve">  </w:t>
      </w:r>
      <w:r w:rsidR="00B11F26" w:rsidRPr="00A82EB0">
        <w:rPr>
          <w:rFonts w:ascii="Times New Roman" w:hAnsi="Times New Roman" w:cs="Times New Roman"/>
          <w:b/>
        </w:rPr>
        <w:t xml:space="preserve">     </w:t>
      </w:r>
      <w:r w:rsidR="008318FE" w:rsidRPr="00A82EB0">
        <w:rPr>
          <w:rFonts w:ascii="Times New Roman" w:hAnsi="Times New Roman" w:cs="Times New Roman"/>
          <w:b/>
        </w:rPr>
        <w:t xml:space="preserve">  </w:t>
      </w:r>
      <w:r w:rsidR="00810C82" w:rsidRPr="00A82EB0">
        <w:rPr>
          <w:rFonts w:ascii="Times New Roman" w:hAnsi="Times New Roman" w:cs="Times New Roman"/>
          <w:b/>
        </w:rPr>
        <w:t>Muhittin SELVİT</w:t>
      </w:r>
      <w:r w:rsidR="00EB09DA" w:rsidRPr="00A82EB0">
        <w:rPr>
          <w:rFonts w:ascii="Times New Roman" w:hAnsi="Times New Roman" w:cs="Times New Roman"/>
          <w:b/>
        </w:rPr>
        <w:t>OPU</w:t>
      </w:r>
    </w:p>
    <w:p w:rsidR="00EB09DA" w:rsidRPr="00A82EB0" w:rsidRDefault="00B11F26" w:rsidP="00C841E8">
      <w:pPr>
        <w:pStyle w:val="ListeParagraf"/>
        <w:ind w:left="2136" w:firstLine="696"/>
        <w:rPr>
          <w:rFonts w:ascii="Times New Roman" w:hAnsi="Times New Roman" w:cs="Times New Roman"/>
          <w:b/>
        </w:rPr>
      </w:pPr>
      <w:r w:rsidRPr="00A82EB0">
        <w:rPr>
          <w:rFonts w:ascii="Times New Roman" w:hAnsi="Times New Roman" w:cs="Times New Roman"/>
          <w:b/>
        </w:rPr>
        <w:t xml:space="preserve"> </w:t>
      </w:r>
      <w:r w:rsidR="008318FE" w:rsidRPr="00A82EB0">
        <w:rPr>
          <w:rFonts w:ascii="Times New Roman" w:hAnsi="Times New Roman" w:cs="Times New Roman"/>
          <w:b/>
        </w:rPr>
        <w:t xml:space="preserve">   </w:t>
      </w:r>
      <w:r w:rsidRPr="00A82EB0">
        <w:rPr>
          <w:rFonts w:ascii="Times New Roman" w:hAnsi="Times New Roman" w:cs="Times New Roman"/>
          <w:b/>
        </w:rPr>
        <w:t xml:space="preserve">   </w:t>
      </w:r>
      <w:r w:rsidR="00EB09DA" w:rsidRPr="00A82EB0">
        <w:rPr>
          <w:rFonts w:ascii="Times New Roman" w:hAnsi="Times New Roman" w:cs="Times New Roman"/>
          <w:b/>
        </w:rPr>
        <w:t>Karabağlar Belediye Başkanı</w:t>
      </w:r>
    </w:p>
    <w:sectPr w:rsidR="00EB09DA" w:rsidRPr="00A82EB0"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52B5954"/>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7">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8">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E106203"/>
    <w:multiLevelType w:val="hybridMultilevel"/>
    <w:tmpl w:val="B6D6D5F6"/>
    <w:lvl w:ilvl="0" w:tplc="BB10E9F0">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F003EE"/>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4">
    <w:nsid w:val="6A773576"/>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4"/>
  </w:num>
  <w:num w:numId="2">
    <w:abstractNumId w:val="21"/>
  </w:num>
  <w:num w:numId="3">
    <w:abstractNumId w:val="19"/>
  </w:num>
  <w:num w:numId="4">
    <w:abstractNumId w:val="15"/>
  </w:num>
  <w:num w:numId="5">
    <w:abstractNumId w:val="27"/>
  </w:num>
  <w:num w:numId="6">
    <w:abstractNumId w:val="8"/>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6"/>
  </w:num>
  <w:num w:numId="11">
    <w:abstractNumId w:val="4"/>
  </w:num>
  <w:num w:numId="12">
    <w:abstractNumId w:val="26"/>
  </w:num>
  <w:num w:numId="13">
    <w:abstractNumId w:val="2"/>
  </w:num>
  <w:num w:numId="14">
    <w:abstractNumId w:val="1"/>
  </w:num>
  <w:num w:numId="15">
    <w:abstractNumId w:val="11"/>
  </w:num>
  <w:num w:numId="16">
    <w:abstractNumId w:val="2"/>
  </w:num>
  <w:num w:numId="17">
    <w:abstractNumId w:val="17"/>
  </w:num>
  <w:num w:numId="18">
    <w:abstractNumId w:val="13"/>
  </w:num>
  <w:num w:numId="19">
    <w:abstractNumId w:val="7"/>
  </w:num>
  <w:num w:numId="20">
    <w:abstractNumId w:val="0"/>
  </w:num>
  <w:num w:numId="21">
    <w:abstractNumId w:val="28"/>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num>
  <w:num w:numId="29">
    <w:abstractNumId w:val="10"/>
  </w:num>
  <w:num w:numId="30">
    <w:abstractNumId w:val="24"/>
  </w:num>
  <w:num w:numId="31">
    <w:abstractNumId w:val="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23ADD"/>
    <w:rsid w:val="00043EC9"/>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E607B"/>
    <w:rsid w:val="0020034C"/>
    <w:rsid w:val="00220D36"/>
    <w:rsid w:val="00233E53"/>
    <w:rsid w:val="00251005"/>
    <w:rsid w:val="00255587"/>
    <w:rsid w:val="00265BB5"/>
    <w:rsid w:val="002745A4"/>
    <w:rsid w:val="00274E2A"/>
    <w:rsid w:val="002805EF"/>
    <w:rsid w:val="00287129"/>
    <w:rsid w:val="00290D6B"/>
    <w:rsid w:val="002D47A4"/>
    <w:rsid w:val="00303364"/>
    <w:rsid w:val="00323EF1"/>
    <w:rsid w:val="00335B1E"/>
    <w:rsid w:val="003A1E36"/>
    <w:rsid w:val="003F045A"/>
    <w:rsid w:val="00401134"/>
    <w:rsid w:val="00434FF4"/>
    <w:rsid w:val="00454699"/>
    <w:rsid w:val="00455565"/>
    <w:rsid w:val="0046266F"/>
    <w:rsid w:val="00471A09"/>
    <w:rsid w:val="00504CB8"/>
    <w:rsid w:val="00526662"/>
    <w:rsid w:val="00545599"/>
    <w:rsid w:val="005778EB"/>
    <w:rsid w:val="00580C79"/>
    <w:rsid w:val="005872B9"/>
    <w:rsid w:val="005B272B"/>
    <w:rsid w:val="00601951"/>
    <w:rsid w:val="006641C3"/>
    <w:rsid w:val="00674F71"/>
    <w:rsid w:val="006B6BED"/>
    <w:rsid w:val="0070534F"/>
    <w:rsid w:val="0071555E"/>
    <w:rsid w:val="00747351"/>
    <w:rsid w:val="00751C5B"/>
    <w:rsid w:val="007939BB"/>
    <w:rsid w:val="00797FD9"/>
    <w:rsid w:val="007C15ED"/>
    <w:rsid w:val="007F3C4A"/>
    <w:rsid w:val="00810C82"/>
    <w:rsid w:val="00825173"/>
    <w:rsid w:val="00826C70"/>
    <w:rsid w:val="00830989"/>
    <w:rsid w:val="008318FE"/>
    <w:rsid w:val="00845A0D"/>
    <w:rsid w:val="00882BAA"/>
    <w:rsid w:val="008C797D"/>
    <w:rsid w:val="008F1904"/>
    <w:rsid w:val="00910C8D"/>
    <w:rsid w:val="00914593"/>
    <w:rsid w:val="00993E78"/>
    <w:rsid w:val="009D4CCE"/>
    <w:rsid w:val="009F1521"/>
    <w:rsid w:val="009F24F4"/>
    <w:rsid w:val="00A16E38"/>
    <w:rsid w:val="00A61637"/>
    <w:rsid w:val="00A63E07"/>
    <w:rsid w:val="00A82EB0"/>
    <w:rsid w:val="00AA4ED0"/>
    <w:rsid w:val="00AC038A"/>
    <w:rsid w:val="00AC35DC"/>
    <w:rsid w:val="00AF23EC"/>
    <w:rsid w:val="00B01241"/>
    <w:rsid w:val="00B11F26"/>
    <w:rsid w:val="00B15BC0"/>
    <w:rsid w:val="00B17137"/>
    <w:rsid w:val="00B540BD"/>
    <w:rsid w:val="00B93AC0"/>
    <w:rsid w:val="00BB4368"/>
    <w:rsid w:val="00BD5833"/>
    <w:rsid w:val="00BE616A"/>
    <w:rsid w:val="00C26648"/>
    <w:rsid w:val="00C50A58"/>
    <w:rsid w:val="00C54ED0"/>
    <w:rsid w:val="00C56328"/>
    <w:rsid w:val="00C841E8"/>
    <w:rsid w:val="00C843E2"/>
    <w:rsid w:val="00CC4183"/>
    <w:rsid w:val="00CF0B41"/>
    <w:rsid w:val="00D51024"/>
    <w:rsid w:val="00D524E9"/>
    <w:rsid w:val="00D67CF2"/>
    <w:rsid w:val="00DB076B"/>
    <w:rsid w:val="00DB3D73"/>
    <w:rsid w:val="00E4122F"/>
    <w:rsid w:val="00E57380"/>
    <w:rsid w:val="00E701BA"/>
    <w:rsid w:val="00E735D6"/>
    <w:rsid w:val="00E8282F"/>
    <w:rsid w:val="00EA1307"/>
    <w:rsid w:val="00EB09DA"/>
    <w:rsid w:val="00EB5AF8"/>
    <w:rsid w:val="00F009F8"/>
    <w:rsid w:val="00F51BEA"/>
    <w:rsid w:val="00F64F8D"/>
    <w:rsid w:val="00F86CD0"/>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11</cp:revision>
  <cp:lastPrinted>2018-03-01T09:01:00Z</cp:lastPrinted>
  <dcterms:created xsi:type="dcterms:W3CDTF">2018-01-31T10:32:00Z</dcterms:created>
  <dcterms:modified xsi:type="dcterms:W3CDTF">2018-03-01T09:01:00Z</dcterms:modified>
</cp:coreProperties>
</file>